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40"/>
          <w:szCs w:val="40"/>
        </w:rPr>
      </w:pPr>
      <w:r w:rsidRPr="00341BE8">
        <w:rPr>
          <w:rFonts w:cs="B Mitra" w:hint="cs"/>
          <w:b/>
          <w:bCs/>
          <w:color w:val="000000" w:themeColor="text1"/>
          <w:sz w:val="40"/>
          <w:szCs w:val="40"/>
          <w:rtl/>
        </w:rPr>
        <w:t>تجهیزات لازم</w:t>
      </w:r>
      <w:r w:rsidR="00F268FF">
        <w:rPr>
          <w:rFonts w:cs="B Mitra" w:hint="cs"/>
          <w:b/>
          <w:bCs/>
          <w:color w:val="000000" w:themeColor="text1"/>
          <w:sz w:val="40"/>
          <w:szCs w:val="40"/>
          <w:rtl/>
        </w:rPr>
        <w:t xml:space="preserve"> کارگاه </w:t>
      </w:r>
      <w:r w:rsidR="00F268FF">
        <w:rPr>
          <w:rFonts w:cs="B Mitra"/>
          <w:b/>
          <w:bCs/>
          <w:color w:val="000000" w:themeColor="text1"/>
          <w:sz w:val="40"/>
          <w:szCs w:val="40"/>
        </w:rPr>
        <w:t>CNG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40"/>
          <w:szCs w:val="40"/>
          <w:rtl/>
        </w:rPr>
        <w:t>1</w:t>
      </w: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-ابزار کامل شامل انواع اچارو پیچ گوشتی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2-میزکار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3-گیره 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4-ترکمتر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5-اچارشلاقی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6-اچارفرانسه بزرگ و کوچک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7-فیکسچر یا پایه نگهدارنده مخزن برای بستن شیرمخزن روی ان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8-فیکسچرمخصوص شیرهای مخزن برای مونتاژروی مخزن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9-</w:t>
      </w: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>اره آهن بر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10-لوله بر</w:t>
      </w: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برای بریدن لوله های انتقال گازاز مخزن به رگولاتور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11-اچارشمع بزرگ و کوچک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12-بکس بادی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13-جعبه بکس کامل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14-کمپرسورباد10بار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15-دسته تیغه فیلر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16-دسته الن معمولی و ستاره ای و الن تکی 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17-سنگ فرزدستی و رومیزی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18-جرثقیل دستی برای حمل مخزن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19-تفنگی باد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20-جک بالابرخودرو یا چاله سرویس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21-دریل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22-</w:t>
      </w: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انواع </w:t>
      </w: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مته 10 و3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23-گردبر30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24-گردبر65</w:t>
      </w:r>
      <w:r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یا دستگاه پرچ قالب در همین اندازه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25-سمباده نرم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26-برس سیمی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27-سوهان گرد تخت و نیم تخت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28-لوله خم کن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29-پرچ کن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30-پرچ کن سرسیم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31-سیم لخت کن</w:t>
      </w:r>
    </w:p>
    <w:p w:rsidR="007953DE" w:rsidRPr="00341BE8" w:rsidRDefault="007953DE" w:rsidP="007953DE">
      <w:pPr>
        <w:pStyle w:val="NormalWeb"/>
        <w:bidi/>
        <w:jc w:val="both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32-دستگاه </w:t>
      </w: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یا اسپری </w:t>
      </w: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نشت یاب یا کف صابون برای تست نشتی</w:t>
      </w:r>
    </w:p>
    <w:p w:rsidR="003F336A" w:rsidRDefault="007953DE" w:rsidP="007953DE">
      <w:pPr>
        <w:jc w:val="right"/>
        <w:rPr>
          <w:rFonts w:hint="cs"/>
          <w:rtl/>
          <w:lang w:bidi="fa-IR"/>
        </w:rPr>
      </w:pPr>
      <w:r w:rsidRPr="00341BE8">
        <w:rPr>
          <w:rFonts w:cs="B Mitra" w:hint="cs"/>
          <w:b/>
          <w:bCs/>
          <w:color w:val="000000" w:themeColor="text1"/>
          <w:sz w:val="28"/>
          <w:szCs w:val="28"/>
          <w:rtl/>
        </w:rPr>
        <w:t>33-کاتر یا چاقوی مناسب برای بریدن شیلنگها</w:t>
      </w:r>
    </w:p>
    <w:p w:rsidR="00F268FF" w:rsidRPr="00F268FF" w:rsidRDefault="00F268FF" w:rsidP="007953DE">
      <w:pPr>
        <w:jc w:val="right"/>
        <w:rPr>
          <w:rFonts w:cs="B Mitra" w:hint="cs"/>
          <w:sz w:val="28"/>
          <w:szCs w:val="28"/>
          <w:rtl/>
          <w:lang w:bidi="fa-IR"/>
        </w:rPr>
      </w:pPr>
      <w:r w:rsidRPr="00F268FF">
        <w:rPr>
          <w:rFonts w:cs="B Mitra" w:hint="cs"/>
          <w:sz w:val="28"/>
          <w:szCs w:val="28"/>
          <w:rtl/>
          <w:lang w:bidi="fa-IR"/>
        </w:rPr>
        <w:t xml:space="preserve">34- دستگاه دیاگ برای عیب یابی خودروها </w:t>
      </w:r>
    </w:p>
    <w:p w:rsidR="00F268FF" w:rsidRPr="00F268FF" w:rsidRDefault="00F268FF" w:rsidP="00F268FF">
      <w:pPr>
        <w:bidi/>
        <w:rPr>
          <w:rFonts w:cs="B Mitra" w:hint="cs"/>
          <w:sz w:val="28"/>
          <w:szCs w:val="28"/>
          <w:rtl/>
          <w:lang w:bidi="fa-IR"/>
        </w:rPr>
      </w:pPr>
      <w:r w:rsidRPr="00F268FF">
        <w:rPr>
          <w:rFonts w:cs="B Mitra" w:hint="cs"/>
          <w:sz w:val="28"/>
          <w:szCs w:val="28"/>
          <w:rtl/>
          <w:lang w:bidi="fa-IR"/>
        </w:rPr>
        <w:t xml:space="preserve">35- انبار قطعات لازم </w:t>
      </w:r>
      <w:r w:rsidRPr="00F268FF">
        <w:rPr>
          <w:rFonts w:cs="B Mitra"/>
          <w:sz w:val="28"/>
          <w:szCs w:val="28"/>
          <w:lang w:bidi="fa-IR"/>
        </w:rPr>
        <w:t>CNG</w:t>
      </w:r>
    </w:p>
    <w:sectPr w:rsidR="00F268FF" w:rsidRPr="00F268FF" w:rsidSect="000700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953DE"/>
    <w:rsid w:val="000700FE"/>
    <w:rsid w:val="000F7C19"/>
    <w:rsid w:val="003C16FC"/>
    <w:rsid w:val="003F336A"/>
    <w:rsid w:val="00545D4D"/>
    <w:rsid w:val="007953DE"/>
    <w:rsid w:val="009B7A7E"/>
    <w:rsid w:val="00F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DE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C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C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C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C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7C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C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C19"/>
    <w:pPr>
      <w:spacing w:before="300" w:after="0"/>
      <w:outlineLvl w:val="6"/>
    </w:pPr>
    <w:rPr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C19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C19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F7C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F7C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F7C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F7C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C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C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C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C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C19"/>
    <w:pPr>
      <w:spacing w:before="200"/>
    </w:pPr>
    <w:rPr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C19"/>
    <w:pPr>
      <w:spacing w:before="720"/>
    </w:pPr>
    <w:rPr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C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C19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F7C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F7C19"/>
    <w:rPr>
      <w:b/>
      <w:bCs/>
    </w:rPr>
  </w:style>
  <w:style w:type="character" w:styleId="Emphasis">
    <w:name w:val="Emphasis"/>
    <w:uiPriority w:val="20"/>
    <w:qFormat/>
    <w:rsid w:val="000F7C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F7C19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7C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7C19"/>
    <w:pPr>
      <w:spacing w:before="200"/>
      <w:ind w:left="720"/>
      <w:contextualSpacing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F7C19"/>
    <w:pPr>
      <w:spacing w:before="200"/>
    </w:pPr>
    <w:rPr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F7C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C19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C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F7C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F7C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F7C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F7C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F7C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C19"/>
    <w:pPr>
      <w:outlineLvl w:val="9"/>
    </w:pPr>
  </w:style>
  <w:style w:type="paragraph" w:styleId="NormalWeb">
    <w:name w:val="Normal (Web)"/>
    <w:basedOn w:val="Normal"/>
    <w:uiPriority w:val="99"/>
    <w:unhideWhenUsed/>
    <w:rsid w:val="0079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2016-11-13T15:50:00Z</dcterms:created>
  <dcterms:modified xsi:type="dcterms:W3CDTF">2016-11-13T15:50:00Z</dcterms:modified>
</cp:coreProperties>
</file>